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D9" w:rsidRPr="00023C0A" w:rsidRDefault="00E379D9" w:rsidP="00E379D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      </w:t>
      </w:r>
      <w:r w:rsidRPr="00023C0A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C0A">
        <w:rPr>
          <w:rFonts w:ascii="Verdana" w:hAnsi="Verdana"/>
          <w:sz w:val="22"/>
          <w:szCs w:val="22"/>
        </w:rPr>
        <w:tab/>
      </w:r>
    </w:p>
    <w:p w:rsidR="00E379D9" w:rsidRPr="00023C0A" w:rsidRDefault="00E379D9" w:rsidP="00E379D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E379D9" w:rsidRPr="00023C0A" w:rsidRDefault="00E379D9" w:rsidP="00E379D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ΕΛΛΗΝΙΚΗ ΔΗΜΟΚΡΑΤΙΑ 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b w:val="0"/>
          <w:sz w:val="22"/>
          <w:szCs w:val="22"/>
        </w:rPr>
        <w:t>ΣΤΟ ΔΙΑΔΙΚΤΥΟ</w:t>
      </w:r>
    </w:p>
    <w:p w:rsidR="00E379D9" w:rsidRPr="00023C0A" w:rsidRDefault="00E379D9" w:rsidP="00E379D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ΝΟΜΟΣ ΗΛΕΙΑΣ</w:t>
      </w:r>
    </w:p>
    <w:p w:rsidR="00E379D9" w:rsidRPr="00023C0A" w:rsidRDefault="00E379D9" w:rsidP="00E379D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ΔΗΜΟΣ ΗΛΙΔΑΣ</w:t>
      </w:r>
    </w:p>
    <w:p w:rsidR="00E379D9" w:rsidRPr="00023C0A" w:rsidRDefault="00E379D9" w:rsidP="00E379D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ΟΙΚΟΝΟΜΙΚΗ ΕΠΙΤΡΟΠΗ</w:t>
      </w:r>
    </w:p>
    <w:p w:rsidR="00E379D9" w:rsidRPr="00023C0A" w:rsidRDefault="00E379D9" w:rsidP="00E379D9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 w:rsidRPr="00E379D9">
        <w:rPr>
          <w:rFonts w:ascii="Verdana" w:hAnsi="Verdana"/>
          <w:b/>
          <w:sz w:val="22"/>
          <w:szCs w:val="22"/>
          <w:u w:val="single"/>
        </w:rPr>
        <w:t>20</w:t>
      </w:r>
      <w:r>
        <w:rPr>
          <w:rFonts w:ascii="Verdana" w:hAnsi="Verdana"/>
          <w:b/>
          <w:sz w:val="22"/>
          <w:szCs w:val="22"/>
          <w:u w:val="single"/>
        </w:rPr>
        <w:t>3</w:t>
      </w:r>
      <w:r w:rsidRPr="00023C0A">
        <w:rPr>
          <w:rFonts w:ascii="Verdana" w:hAnsi="Verdana"/>
          <w:b/>
          <w:sz w:val="22"/>
          <w:szCs w:val="22"/>
          <w:u w:val="single"/>
        </w:rPr>
        <w:t>/2011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ΑΠΟΣΠΑΣΜΑ</w:t>
      </w:r>
    </w:p>
    <w:p w:rsidR="00E379D9" w:rsidRPr="00023C0A" w:rsidRDefault="00E379D9" w:rsidP="00E379D9">
      <w:pPr>
        <w:ind w:right="-99"/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Από το Πρακτικό 15/19-07-2011 της συνεδρίασης της Οικονομικής Επιτροπής του Δήμου </w:t>
      </w:r>
      <w:proofErr w:type="spellStart"/>
      <w:r w:rsidRPr="00023C0A">
        <w:rPr>
          <w:rFonts w:ascii="Verdana" w:hAnsi="Verdana"/>
          <w:sz w:val="22"/>
          <w:szCs w:val="22"/>
        </w:rPr>
        <w:t>Ήλιδας</w:t>
      </w:r>
      <w:proofErr w:type="spellEnd"/>
      <w:r w:rsidRPr="00023C0A">
        <w:rPr>
          <w:rFonts w:ascii="Verdana" w:hAnsi="Verdana"/>
          <w:sz w:val="22"/>
          <w:szCs w:val="22"/>
        </w:rPr>
        <w:t>.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 xml:space="preserve">ΘΕΜΑ: </w:t>
      </w:r>
      <w:r w:rsidRPr="00FD3BC0">
        <w:rPr>
          <w:rFonts w:ascii="Verdana" w:hAnsi="Verdana" w:cs="Arial"/>
          <w:b/>
          <w:sz w:val="22"/>
          <w:szCs w:val="22"/>
        </w:rPr>
        <w:t>Έγκριση δαπανών και διάθεση πιστώσεων του προϋπολογισμού έτους 2011</w:t>
      </w:r>
      <w:r w:rsidRPr="00023C0A">
        <w:rPr>
          <w:rFonts w:ascii="Verdana" w:hAnsi="Verdana"/>
          <w:b/>
          <w:sz w:val="22"/>
          <w:szCs w:val="22"/>
        </w:rPr>
        <w:t>.</w:t>
      </w:r>
    </w:p>
    <w:p w:rsidR="00E379D9" w:rsidRPr="00023C0A" w:rsidRDefault="00E379D9" w:rsidP="00E379D9">
      <w:pPr>
        <w:pStyle w:val="4"/>
        <w:ind w:right="-99"/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Στην Αμαλιάδα, σήμερα 19-07-2011, ημέρα Τρίτη και ώρα 12:00μ.μ. στο Δημοτικό Κατάστημα του Δήμου </w:t>
      </w:r>
      <w:proofErr w:type="spellStart"/>
      <w:r w:rsidRPr="00023C0A">
        <w:rPr>
          <w:rFonts w:ascii="Verdana" w:hAnsi="Verdana"/>
          <w:sz w:val="22"/>
          <w:szCs w:val="22"/>
        </w:rPr>
        <w:t>Ήλιδας</w:t>
      </w:r>
      <w:proofErr w:type="spellEnd"/>
      <w:r w:rsidRPr="00023C0A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25605/15/15-07-2011 έγγραφη πρόσκληση του Προέδρου, που εκδόθηκε και επιδόθηκε νόμιμα στα μέλη της, σύμφωνα με το  άρθρο 75 του Ν.3852/10.</w:t>
      </w:r>
    </w:p>
    <w:p w:rsidR="00E379D9" w:rsidRPr="00023C0A" w:rsidRDefault="00E379D9" w:rsidP="00E379D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ab/>
      </w:r>
    </w:p>
    <w:p w:rsidR="00E379D9" w:rsidRPr="00023C0A" w:rsidRDefault="00E379D9" w:rsidP="00E379D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E379D9" w:rsidRPr="00023C0A" w:rsidRDefault="00E379D9" w:rsidP="00E379D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  <w:u w:val="single"/>
        </w:rPr>
        <w:t>ΠΑΡΟΝΤΕΣ</w:t>
      </w:r>
      <w:r w:rsidRPr="00023C0A">
        <w:rPr>
          <w:rFonts w:ascii="Verdana" w:hAnsi="Verdana"/>
          <w:b/>
          <w:sz w:val="22"/>
          <w:szCs w:val="22"/>
        </w:rPr>
        <w:t xml:space="preserve"> </w:t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Ζαχαρόπουλος Βασίλειος – Πρόεδρος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  <w:t>1. Παπαδάτος Πέτρος - Μέλος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Χριστόπουλος Ιωάννης - Αντιπρόεδρος 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  <w:t>2. Νικολόπουλος Χρήστος - Μέλος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Δούλος Παντελής - Μέλος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Ντάνασης</w:t>
      </w:r>
      <w:proofErr w:type="spellEnd"/>
      <w:r w:rsidRPr="00023C0A">
        <w:rPr>
          <w:rFonts w:ascii="Verdana" w:hAnsi="Verdana"/>
          <w:sz w:val="22"/>
          <w:szCs w:val="22"/>
        </w:rPr>
        <w:t xml:space="preserve"> Χαράλαμπος – Μέλος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Προκόπης Πέτρος – Μέλος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Μπιλίρης</w:t>
      </w:r>
      <w:proofErr w:type="spellEnd"/>
      <w:r w:rsidRPr="00023C0A">
        <w:rPr>
          <w:rFonts w:ascii="Verdana" w:hAnsi="Verdana"/>
          <w:sz w:val="22"/>
          <w:szCs w:val="22"/>
        </w:rPr>
        <w:t xml:space="preserve"> Νικόλαος – Μέλος</w:t>
      </w:r>
    </w:p>
    <w:p w:rsidR="00E379D9" w:rsidRPr="00023C0A" w:rsidRDefault="00E379D9" w:rsidP="00E379D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Παναγιωτάρας</w:t>
      </w:r>
      <w:proofErr w:type="spellEnd"/>
      <w:r w:rsidRPr="00023C0A">
        <w:rPr>
          <w:rFonts w:ascii="Verdana" w:hAnsi="Verdana"/>
          <w:sz w:val="22"/>
          <w:szCs w:val="22"/>
        </w:rPr>
        <w:t xml:space="preserve"> Παναγιώτης - Μέλος</w:t>
      </w:r>
    </w:p>
    <w:p w:rsidR="00E379D9" w:rsidRPr="00023C0A" w:rsidRDefault="00E379D9" w:rsidP="00E379D9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εφτά (7) μέλη και απόντα δυο (2) μέλη,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023C0A">
        <w:rPr>
          <w:rFonts w:ascii="Verdana" w:hAnsi="Verdana"/>
          <w:sz w:val="22"/>
          <w:szCs w:val="22"/>
        </w:rPr>
        <w:t>Ρούτση</w:t>
      </w:r>
      <w:proofErr w:type="spellEnd"/>
      <w:r w:rsidRPr="00023C0A">
        <w:rPr>
          <w:rFonts w:ascii="Verdana" w:hAnsi="Verdana"/>
          <w:sz w:val="22"/>
          <w:szCs w:val="22"/>
        </w:rPr>
        <w:t xml:space="preserve"> Χρήστο.</w:t>
      </w: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</w:p>
    <w:p w:rsidR="00E379D9" w:rsidRPr="00023C0A" w:rsidRDefault="00E379D9" w:rsidP="00E379D9">
      <w:pPr>
        <w:jc w:val="center"/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1</w:t>
      </w:r>
      <w:r w:rsidRPr="00023C0A">
        <w:rPr>
          <w:rFonts w:ascii="Verdana" w:hAnsi="Verdana"/>
          <w:sz w:val="22"/>
          <w:szCs w:val="22"/>
          <w:vertAlign w:val="superscript"/>
        </w:rPr>
        <w:t>ο</w:t>
      </w:r>
      <w:r w:rsidRPr="00023C0A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E379D9" w:rsidRPr="00CF4BAD" w:rsidRDefault="00E379D9" w:rsidP="00E379D9">
      <w:pPr>
        <w:tabs>
          <w:tab w:val="left" w:pos="4962"/>
        </w:tabs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Σύμφωνα με την </w:t>
      </w:r>
      <w:proofErr w:type="spellStart"/>
      <w:r w:rsidRPr="00CF4BAD">
        <w:rPr>
          <w:rFonts w:ascii="Verdana" w:hAnsi="Verdana"/>
          <w:bCs/>
          <w:sz w:val="22"/>
          <w:szCs w:val="22"/>
        </w:rPr>
        <w:t>περιπτ</w:t>
      </w:r>
      <w:proofErr w:type="spellEnd"/>
      <w:r w:rsidRPr="00CF4BAD">
        <w:rPr>
          <w:rFonts w:ascii="Verdana" w:hAnsi="Verdana"/>
          <w:bCs/>
          <w:sz w:val="22"/>
          <w:szCs w:val="22"/>
        </w:rPr>
        <w:t xml:space="preserve">. δ της παρ 1 του άρθρου 72 του ν. 3852/10 η οικονομική επιτροπή αποφασίζει για την έγκριση των δαπανών και τη διάθεση των πιστώσεων του προϋπολογισμού, εκτός από εκείνες που σύμφωνα με τις κείμενες διατάξεις αποφασίζει το δημοτικό συμβούλιο. </w:t>
      </w:r>
    </w:p>
    <w:p w:rsidR="00E379D9" w:rsidRPr="00CF4BAD" w:rsidRDefault="00E379D9" w:rsidP="00E379D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Στη συνέχεια θέτω υπόψη σας την εισήγηση της Δ/νση Οικονομικών Υπηρεσιών του Δήμου μας, σύμφωνα με την οποία πρέπει να ψηφιστούν ορισμένες </w:t>
      </w:r>
      <w:r w:rsidRPr="00CF4BAD">
        <w:rPr>
          <w:rFonts w:ascii="Verdana" w:hAnsi="Verdana" w:cs="Arial"/>
          <w:sz w:val="22"/>
          <w:szCs w:val="22"/>
        </w:rPr>
        <w:t>δαπάνες και η διάθεση αντίστοιχων πιστώσεων του προϋπολογισμού έτους 2011</w:t>
      </w:r>
      <w:r w:rsidRPr="00CF4BAD">
        <w:rPr>
          <w:rFonts w:ascii="Verdana" w:hAnsi="Verdana"/>
          <w:bCs/>
          <w:sz w:val="22"/>
          <w:szCs w:val="22"/>
        </w:rPr>
        <w:t>.</w:t>
      </w:r>
    </w:p>
    <w:p w:rsidR="00E379D9" w:rsidRPr="00CF4BAD" w:rsidRDefault="00E379D9" w:rsidP="00E379D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E379D9" w:rsidRPr="00CF4BAD" w:rsidRDefault="00E379D9" w:rsidP="00E379D9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 w:cs="Verdana"/>
          <w:bCs/>
          <w:sz w:val="22"/>
          <w:szCs w:val="22"/>
        </w:rPr>
        <w:t xml:space="preserve">την </w:t>
      </w:r>
      <w:proofErr w:type="spellStart"/>
      <w:r w:rsidRPr="00CF4BAD">
        <w:rPr>
          <w:rFonts w:ascii="Verdana" w:hAnsi="Verdana" w:cs="Verdana"/>
          <w:bCs/>
          <w:sz w:val="22"/>
          <w:szCs w:val="22"/>
        </w:rPr>
        <w:t>περιπτ</w:t>
      </w:r>
      <w:proofErr w:type="spellEnd"/>
      <w:r w:rsidRPr="00CF4BAD">
        <w:rPr>
          <w:rFonts w:ascii="Verdana" w:hAnsi="Verdana" w:cs="Verdana"/>
          <w:bCs/>
          <w:sz w:val="22"/>
          <w:szCs w:val="22"/>
        </w:rPr>
        <w:t>. δ της παρ</w:t>
      </w:r>
      <w:r>
        <w:rPr>
          <w:rFonts w:ascii="Verdana" w:hAnsi="Verdana" w:cs="Verdana"/>
          <w:bCs/>
          <w:sz w:val="22"/>
          <w:szCs w:val="22"/>
        </w:rPr>
        <w:t xml:space="preserve"> 1 του άρθρου 72 του ν. 3852/10,</w:t>
      </w:r>
    </w:p>
    <w:p w:rsidR="00E379D9" w:rsidRPr="00CF4BAD" w:rsidRDefault="00E379D9" w:rsidP="00E379D9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>την εισήγηση της Δ/νση Οικονομικών Υπηρεσιών,</w:t>
      </w:r>
    </w:p>
    <w:p w:rsidR="00E379D9" w:rsidRPr="00CF4BAD" w:rsidRDefault="00E379D9" w:rsidP="00E379D9">
      <w:pPr>
        <w:jc w:val="both"/>
        <w:rPr>
          <w:rFonts w:ascii="Verdana" w:hAnsi="Verdana"/>
          <w:bCs/>
          <w:sz w:val="22"/>
          <w:szCs w:val="22"/>
        </w:rPr>
      </w:pPr>
    </w:p>
    <w:p w:rsidR="00E379D9" w:rsidRPr="004004F3" w:rsidRDefault="00E379D9" w:rsidP="00E379D9">
      <w:pPr>
        <w:jc w:val="center"/>
        <w:rPr>
          <w:rFonts w:ascii="Verdana" w:hAnsi="Verdana"/>
          <w:bCs/>
          <w:sz w:val="22"/>
          <w:szCs w:val="22"/>
        </w:rPr>
      </w:pPr>
      <w:r w:rsidRPr="004004F3">
        <w:rPr>
          <w:rFonts w:ascii="Verdana" w:hAnsi="Verdana"/>
          <w:bCs/>
          <w:sz w:val="22"/>
          <w:szCs w:val="22"/>
        </w:rPr>
        <w:lastRenderedPageBreak/>
        <w:t xml:space="preserve">Αποφασίζει </w:t>
      </w:r>
      <w:r>
        <w:rPr>
          <w:rFonts w:ascii="Verdana" w:hAnsi="Verdana"/>
          <w:bCs/>
          <w:sz w:val="22"/>
          <w:szCs w:val="22"/>
        </w:rPr>
        <w:t>ομόφωνα</w:t>
      </w:r>
    </w:p>
    <w:p w:rsidR="00E379D9" w:rsidRPr="00CF4BAD" w:rsidRDefault="00E379D9" w:rsidP="00E379D9">
      <w:pPr>
        <w:jc w:val="center"/>
        <w:rPr>
          <w:rFonts w:ascii="Verdana" w:hAnsi="Verdana"/>
          <w:bCs/>
          <w:sz w:val="22"/>
          <w:szCs w:val="22"/>
        </w:rPr>
      </w:pPr>
    </w:p>
    <w:p w:rsidR="00E379D9" w:rsidRDefault="00E379D9" w:rsidP="00E379D9">
      <w:pPr>
        <w:ind w:firstLine="720"/>
        <w:jc w:val="both"/>
        <w:rPr>
          <w:rFonts w:ascii="Verdana" w:hAnsi="Verdana" w:cs="Arial"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Εγκρίνει τις παρακάτω δαπάνες και διαθέτει τις αντίστοιχες πιστώσεις </w:t>
      </w:r>
      <w:r w:rsidRPr="00CF4BAD">
        <w:rPr>
          <w:rFonts w:ascii="Verdana" w:hAnsi="Verdana" w:cs="Arial"/>
          <w:sz w:val="22"/>
          <w:szCs w:val="22"/>
        </w:rPr>
        <w:t>του προϋπολογισμού έτους 2011, ως εξής:</w:t>
      </w:r>
    </w:p>
    <w:p w:rsidR="00E379D9" w:rsidRDefault="00E379D9" w:rsidP="00E379D9">
      <w:pPr>
        <w:ind w:firstLine="720"/>
        <w:jc w:val="both"/>
        <w:rPr>
          <w:rFonts w:ascii="Verdana" w:hAnsi="Verdana" w:cs="Arial"/>
          <w:sz w:val="22"/>
          <w:szCs w:val="22"/>
        </w:rPr>
      </w:pP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€ 10.000,00 στον Κ.Α.:25.6262.00 με τίτλο :«Συντήρηση και επισκευή λοιπών μονίμων εγκαταστάσεων αντλιοστασίων», για προμήθεια ανταλλακτικών για την συντήρηση και επισκευή των αντλιοστασίων. Απόφαση Ανάληψης Υποχρέωσης 628/2011.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€ 5000,00 €  στον Κ.Α.:00.6262.01 με τίτλο :«Συντήρηση και επισκευή ασυρμάτων δικτύων </w:t>
      </w:r>
      <w:r w:rsidRPr="00DA19BC">
        <w:rPr>
          <w:rFonts w:ascii="Arial" w:hAnsi="Arial" w:cs="Arial"/>
          <w:sz w:val="22"/>
          <w:szCs w:val="22"/>
          <w:lang w:val="en-US"/>
        </w:rPr>
        <w:t>INTERNET</w:t>
      </w:r>
      <w:r w:rsidRPr="00DA19BC">
        <w:rPr>
          <w:rFonts w:ascii="Arial" w:hAnsi="Arial" w:cs="Arial"/>
          <w:sz w:val="22"/>
          <w:szCs w:val="22"/>
        </w:rPr>
        <w:t xml:space="preserve">», για υποστήριξη ασυρμάτου δικτύου </w:t>
      </w:r>
      <w:proofErr w:type="spellStart"/>
      <w:r w:rsidRPr="00DA19BC">
        <w:rPr>
          <w:rFonts w:ascii="Arial" w:hAnsi="Arial" w:cs="Arial"/>
          <w:sz w:val="22"/>
          <w:szCs w:val="22"/>
        </w:rPr>
        <w:t>Ήλιδας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για το έτος 2011. Απόφαση Ανάληψης Υποχρέωσης 659/2011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€ 2799,48  στον Κ.Α.:10.6266.91 με τίτλο :«Ανανέωση </w:t>
      </w:r>
      <w:proofErr w:type="spellStart"/>
      <w:r w:rsidRPr="00DA19BC">
        <w:rPr>
          <w:rFonts w:ascii="Arial" w:hAnsi="Arial" w:cs="Arial"/>
          <w:sz w:val="22"/>
          <w:szCs w:val="22"/>
        </w:rPr>
        <w:t>αντιϊκής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 προστασίας», για ανανέωση 80 αδειών Χρήσης Λογισμικού Προστασίας από Ιούς για 2 έτη Απόφαση Ανάληψης Υποχρέωσης 660/2011.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€ 830,25 €  στον Κ.Α.:00.7134.100 με τίτλο :«Εφαρμογές </w:t>
      </w:r>
      <w:proofErr w:type="spellStart"/>
      <w:r w:rsidRPr="00DA19BC">
        <w:rPr>
          <w:rFonts w:ascii="Arial" w:hAnsi="Arial" w:cs="Arial"/>
          <w:sz w:val="22"/>
          <w:szCs w:val="22"/>
        </w:rPr>
        <w:t>αντιικής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προστασίας», για προμήθεια 20 Νέων αδειών Χρήσης Λογισμικού Προστασίας από Ιούς για 2 έτη. Απόφαση Ανάληψης Υποχρέωσης 629/2011.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€ 12.800,00 στον Κ.Α.:25.6262.01 με τίτλο :«Συντήρηση και επισκευή λοιπών μονίμων εγκαταστάσεων γεωτρήσεων», για προμήθεια ανταλλακτικών για την συντήρηση και επισκευή των γεωτρήσεων Απόφαση Ανάληψης Υποχρέωσης 630/2011.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€ 884,00 στον Κ.Α.:30.6611.00 με τίτλο :«Προμήθεια βιβλίων», για προμήθεια αρχιτεκτονικών βιβλίων  από την Τεχνική Υπηρεσία του Δήμου Απόφαση Ανάληψης Υποχρέωσης 631/2011.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€ 1.747,00 στον Κ.Α.:10.6611.10 με τίτλο :«Προμήθεια βιβλίων», για προμήθεια βιβλίων  από τις Διοικητικές Υπηρεσίες  του Δήμου Απόφαση Ανάληψης Υποχρέωσης 632/2011.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€ 5.500,00 στον Κ.Α.:20.7135.070 με τίτλο :«Μπράτσα για κολώνες ΔΕΗ», για την Τ.Κ. </w:t>
      </w:r>
      <w:proofErr w:type="spellStart"/>
      <w:r w:rsidRPr="00DA19BC">
        <w:rPr>
          <w:rFonts w:ascii="Arial" w:hAnsi="Arial" w:cs="Arial"/>
          <w:sz w:val="22"/>
          <w:szCs w:val="22"/>
        </w:rPr>
        <w:t>Δαφνιώτισσας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Απόφαση Ανάληψης Υποχρέωσης 677/2011.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€ 4.000,00 στον Κ.Α.:25.7336.00006  με τίτλο :«Συντήρηση γεωτρήσεων και αντλιοστασίων Δήμου </w:t>
      </w:r>
      <w:proofErr w:type="spellStart"/>
      <w:r w:rsidRPr="00DA19BC">
        <w:rPr>
          <w:rFonts w:ascii="Arial" w:hAnsi="Arial" w:cs="Arial"/>
          <w:sz w:val="22"/>
          <w:szCs w:val="22"/>
        </w:rPr>
        <w:t>Ήλιδας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», για </w:t>
      </w:r>
      <w:proofErr w:type="spellStart"/>
      <w:r w:rsidRPr="00DA19BC">
        <w:rPr>
          <w:rFonts w:ascii="Arial" w:hAnsi="Arial" w:cs="Arial"/>
          <w:sz w:val="22"/>
          <w:szCs w:val="22"/>
        </w:rPr>
        <w:t>εργασλιες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στα </w:t>
      </w:r>
      <w:proofErr w:type="spellStart"/>
      <w:r w:rsidRPr="00DA19BC">
        <w:rPr>
          <w:rFonts w:ascii="Arial" w:hAnsi="Arial" w:cs="Arial"/>
          <w:sz w:val="22"/>
          <w:szCs w:val="22"/>
        </w:rPr>
        <w:t>αντλητικά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συγκροτήματα: Τ.Δ. Αμαλιάδας, Υδραγωγείου, Τ.Δ. Αναλήψεως, Τ.Δ. Περιστερίου Απόφαση Ανάληψης Υποχρέωσης 633/2011.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€ 175,00 στον Κ.Α.:10.6263.02  με τίτλο :«Συντήρηση και επισκευή λεωφορείου ΚΗΥ 1626» για την επισκευή της πόρτας συνοδηγού και ευθυγράμμιση εμπρόσθιου συστήματος Απόφαση Ανάληψης Υποχρέωσης 680/2011.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€ 430,50 στον Κ.Α.:30.6263.20  με τίτλο :«Συντήρηση και επισκευή φορτηγού ΚΗΥ 6951» για την επισκευή πλαισίου καρότσας και μπροστινής δεξιάς βάσης στο σασί Απόφαση Ανάληψης Υποχρέωσης 679/2011.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€ 246,00 στον Κ.Α.:20.6263.13  με τίτλο :«Συντήρηση και επισκευή απορριμματοφόρου ΚΗΗ 4239» για τον προγραμματισμό του ηλεκτρονικού ταχογράφου Απόφαση Ανάληψης Υποχρέωσης 678/2011.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€ 160,00 στον Κ.Α.: 20.6263.08 με τίτλο :«Συντήρηση και επισκευή απορριμματοφόρου ΚΗΗ 3341» Απόφαση Ανάληψης Υποχρέωσης 634/2011.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€ 303,00 στον Κ.Α.: 20.6263.05 με τίτλο :«Συντήρηση και επισκευή απορριμματοφόρου ΚΗΥ 1698» Απόφαση Ανάληψης Υποχρέωσης 427/2011.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€ 246,00 στον Κ.Α.:30.6263.30  με τίτλο :«Συντήρηση και επισκευή τσάπας ΜΕ 100897» για επισκευή μπροστινού κουβά στον μπροστινό κουβά Απόφαση Ανάληψης Υποχρέωσης 636/2011.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€ 47,50 στον Κ.Α.:20.6263.01 με τίτλο :«Συντήρηση και επισκευή απορριμματοφόρου ΚΗΥ 1685», για αναγόμωση των πυροσβεστήρων Απόφαση Ανάληψης Υποχρέωσης 637/2011.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€ 47,50 στον Κ.Α.:20.6263.14 με τίτλο :«Συντήρηση και επισκευή απορριμματοφόρου ΚΗΥ 1670», για αναγόμωση των πυροσβεστήρων Απόφαση Ανάληψης Υποχρέωσης 638/2011.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€ 47,50 στον Κ.Α.:20.6263.05 με τίτλο :«Συντήρηση και επισκευή απορριμματοφόρου ΚΗΥ 1698», για αναγόμωση των πυροσβεστήρων Απόφαση Ανάληψης Υποχρέωσης 639/2011.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€ 47,50 στον Κ.Α.:20.6263.06 με τίτλο :«Συντήρηση και επισκευή απορριμματοφόρου ΚΗΙ 8784», για αναγόμωση των πυροσβεστήρων Απόφαση Ανάληψης Υποχρέωσης 640/2011.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lastRenderedPageBreak/>
        <w:t>Ποσού € 47,50 στον Κ.Α.:20.6263.07 με τίτλο :«Συντήρηση και επισκευή απορριμματοφόρου ΚΗΙ 8785», για αναγόμωση των πυροσβεστήρων Απόφαση Ανάληψης Υποχρέωσης 641/2011.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Κ.Α.:15.6263.04 με τίτλο :«Συντήρηση και επισκευή λεωφορείου ΚΗΙ 5151», για αναγόμωση των πυροσβεστήρων Απόφαση Ανάληψης Υποχρέωσης 642/2011.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Κ.Α.:15.6263.01 με τίτλο :«Συντήρηση και επισκευή λεωφορείου ΚΗΙ 8788», για αναγόμωση των πυροσβεστήρων Απόφαση Ανάληψης Υποχρέωσης 643/2011.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Κ.Α.:15.6263.02 με τίτλο :«Συντήρηση και επισκευή λεωφορείου ΚΗΙ 8799», για αναγόμωση των πυροσβεστήρων Απόφαση Ανάληψης Υποχρέωσης 644/2011.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Κ.Α.:20.6263.09 με τίτλο :«Συντήρηση και επισκευή απορριμματοφόρου ΚΗΗ 3342», για αναγόμωση των πυροσβεστήρων Απόφαση Ανάληψης Υποχρέωσης 645/2011.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Κ.Α.:20.6263.08 με τίτλο :«Συντήρηση και επισκευή απορριμματοφόρου ΚΗΗ 3341», για αναγόμωση των πυροσβεστήρων Απόφαση Ανάληψης Υποχρέωσης 649/2011.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Κ.Α.:25.6263.12 με τίτλο :«Συντήρηση και επισκευή βυτιοφόρου ΝΧΑ 9413», για αναγόμωση των πυροσβεστήρων Απόφαση Ανάληψης Υποχρέωσης 662/2011.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Κ.Α.:20.6263.23 με τίτλο :«Συντήρηση και επισκευή φορτηγού ΚΗΗ 4231», για αναγόμωση των πυροσβεστήρων Απόφαση Ανάληψης Υποχρέωσης 646/2011.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€ 47,50 στον Κ.Α.:20.6263.13 με τίτλο :«Συντήρηση και επισκευή απορριμματοφόρου ΚΗΗ 4239», για αναγόμωση των πυροσβεστήρων Απόφαση Ανάληψης Υποχρέωσης 647/2011.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Κ.Α.:15.6263.03 με τίτλο :«Συντήρηση και επισκευή λεωφορείου ΚΗΙ 5150», για αναγόμωση των πυροσβεστήρων Απόφαση Ανάληψης Υποχρέωσης 663/2011.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€ 27,00 στον Κ.Α.:10.6263.02 με τίτλο :«Συντήρηση και επισκευή λεωφορείου ΚΗΥ 1626», για αναγόμωση των πυροσβεστήρων Απόφαση Ανάληψης Υποχρέωσης 664/2011.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€ 47,50 στον Κ.Α.:30.6263.21 με τίτλο :«Συντήρηση και επισκευή φορτηγού ΚΗΙ 6951», για αναγόμωση των πυροσβεστήρων Απόφαση Ανάληψης Υποχρέωσης 648/2011.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€ 3.600,00  στον Κ.Α.:30.7333.10002  με τίτλο :«</w:t>
      </w:r>
      <w:proofErr w:type="spellStart"/>
      <w:r w:rsidRPr="00DA19BC">
        <w:rPr>
          <w:rFonts w:ascii="Arial" w:hAnsi="Arial" w:cs="Arial"/>
          <w:sz w:val="22"/>
          <w:szCs w:val="22"/>
        </w:rPr>
        <w:t>Περιαστική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πυροπροστασία» Απόφαση Ανάληψης Υποχρέωσης 650/2011.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€ 715,00 στον Κ.Α.: 00.6111.00  με τίτλο :«Αμοιβές νομικών και συμβολαιογράφων» Απόφαση Ανάληψης Υποχρέωσης 651/2011.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€ 140,00 στον Κ.Α.: 00.6111.00  με τίτλο :«Αμοιβές νομικών και συμβολαιογράφων» Απόφαση Ανάληψης Υποχρέωσης 657/2011.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€ 1.000,00 στον Κ.Α.: 30.6615.00  με τίτλο :«Εκτυπώσεις,  εκδόσεις, βιβλιοδετήσεις » για την </w:t>
      </w:r>
      <w:proofErr w:type="spellStart"/>
      <w:r w:rsidRPr="00DA19BC">
        <w:rPr>
          <w:rFonts w:ascii="Arial" w:hAnsi="Arial" w:cs="Arial"/>
          <w:sz w:val="22"/>
          <w:szCs w:val="22"/>
        </w:rPr>
        <w:t>φωτοαντιγραφή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σχεδίων της Τεχνικής Υπηρεσίας του Δήμου Απόφαση Ανάληψης Υποχρέωσης 652/2011.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€ 55,50 στον Κ.Α.: 20.6613.00  με τίτλο :«Προμήθεια εντύπων και υλικών μηχανογράφησης και πολλαπλών εκτυπώσεων» για την προμήθεια 10 μπλοκ εντολής τεχνικής επιθεώρησης οχήματος Απόφαση Ανάληψης Υποχρέωσης 653/2011.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€ 12.000,00 στον Κ.Α.: 30.7323.1111  με τίτλο :«Ολοκλήρωση οδοποιίας – τεχνικών έργων Δ.Δ. </w:t>
      </w:r>
      <w:proofErr w:type="spellStart"/>
      <w:r w:rsidRPr="00DA19BC">
        <w:rPr>
          <w:rFonts w:ascii="Arial" w:hAnsi="Arial" w:cs="Arial"/>
          <w:sz w:val="22"/>
          <w:szCs w:val="22"/>
        </w:rPr>
        <w:t>Καρδαμά</w:t>
      </w:r>
      <w:proofErr w:type="spellEnd"/>
      <w:r w:rsidRPr="00DA19BC">
        <w:rPr>
          <w:rFonts w:ascii="Arial" w:hAnsi="Arial" w:cs="Arial"/>
          <w:sz w:val="22"/>
          <w:szCs w:val="22"/>
        </w:rPr>
        <w:t>» Απόφαση Ανάληψης Υποχρέωσης 658/2011.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€ 700,00 στον Κ.Α.: 40.6264.05  με τίτλο :«Συντήρηση ανελκυστήρα» για την συντήρηση του ανελκυστήρα στην Πολεοδομία Απόφαση Ανάληψης Υποχρέωσης 654/2011.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€ 1000,00 στον Κ.Α.: 10.6264.06  με τίτλο :«Συντήρηση ανελκυστήρα </w:t>
      </w:r>
      <w:proofErr w:type="spellStart"/>
      <w:r w:rsidRPr="00DA19BC">
        <w:rPr>
          <w:rFonts w:ascii="Arial" w:hAnsi="Arial" w:cs="Arial"/>
          <w:sz w:val="22"/>
          <w:szCs w:val="22"/>
        </w:rPr>
        <w:t>Δημ</w:t>
      </w:r>
      <w:proofErr w:type="spellEnd"/>
      <w:r w:rsidRPr="00DA19BC">
        <w:rPr>
          <w:rFonts w:ascii="Arial" w:hAnsi="Arial" w:cs="Arial"/>
          <w:sz w:val="22"/>
          <w:szCs w:val="22"/>
        </w:rPr>
        <w:t>. Μεγάρου» για την συντήρηση του ανελκυστήρα στο Δημαρχείο Απόφαση Ανάληψης Υποχρέωσης 655/2011.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Διόρθωση στην απόφαση της Ο.Ε. 92/2011 στην παρ.94.  Το πόσο είναι  € 509.271,95  στον Κ.Α.: 25.7326.0005 με τίτλο :«Αντικατάσταση Επέκταση δικτύου ύδρευσης Δ.Δ. Βάρδας» Απόφαση Ανάληψης Υποχρέωσης Ε 77/2011.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Διόρθωση στην απόφαση της Ο.Ε. 92/2011 στην παρ.74. Ο σωστός  Κ.Α. είναι 30.7323.1109  με τίτλο :«Οδοποιία Τεχνικά Έργα Τ.Δ. </w:t>
      </w:r>
      <w:proofErr w:type="spellStart"/>
      <w:r w:rsidRPr="00DA19BC">
        <w:rPr>
          <w:rFonts w:ascii="Arial" w:hAnsi="Arial" w:cs="Arial"/>
          <w:sz w:val="22"/>
          <w:szCs w:val="22"/>
        </w:rPr>
        <w:t>Καρδαμά</w:t>
      </w:r>
      <w:proofErr w:type="spellEnd"/>
      <w:r w:rsidRPr="00DA19BC">
        <w:rPr>
          <w:rFonts w:ascii="Arial" w:hAnsi="Arial" w:cs="Arial"/>
          <w:sz w:val="22"/>
          <w:szCs w:val="22"/>
        </w:rPr>
        <w:t>» και ποσό για έγκριση € 29.679,90 (ΣΑΤΑ) Απόφαση Ανάληψης Υποχρέωσης Ε 95/2011.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>Ποσού € 31.069,44  στον Κ.Α.: 40.7413.0000  με τίτλο :«Μελέτη εφαρμογής ρυμοτομικού σχεδίου επέκτασης Δήμου Αμαλιάδας» Απόφαση Ανάληψης Υποχρέωσης 656/2011.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€ 9.354,46 στον Κ.Α.: 00.6492.00  με τίτλο :«Δικαστικά έξοδα και έξοδα δικαστικών αποφάσεων ή συμβιβαστικών πράξεων» για την υπόθεση </w:t>
      </w:r>
      <w:proofErr w:type="spellStart"/>
      <w:r w:rsidRPr="00DA19BC">
        <w:rPr>
          <w:rFonts w:ascii="Arial" w:hAnsi="Arial" w:cs="Arial"/>
          <w:sz w:val="22"/>
          <w:szCs w:val="22"/>
        </w:rPr>
        <w:t>Καπνίση</w:t>
      </w:r>
      <w:proofErr w:type="spellEnd"/>
      <w:r w:rsidRPr="00DA19BC">
        <w:rPr>
          <w:rFonts w:ascii="Arial" w:hAnsi="Arial" w:cs="Arial"/>
          <w:sz w:val="22"/>
          <w:szCs w:val="22"/>
        </w:rPr>
        <w:t xml:space="preserve"> Ανδρέα απόφαση Διοικητικού Εφετείου Πατρών 103/2011.</w:t>
      </w:r>
    </w:p>
    <w:p w:rsidR="00DA19BC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lastRenderedPageBreak/>
        <w:t xml:space="preserve">Αποδέσμευση ποσού € 492,00 από την </w:t>
      </w:r>
      <w:r w:rsidR="00336E9A">
        <w:rPr>
          <w:rFonts w:ascii="Arial" w:hAnsi="Arial" w:cs="Arial"/>
          <w:sz w:val="22"/>
          <w:szCs w:val="22"/>
        </w:rPr>
        <w:t xml:space="preserve">Απόφαση Ανάληψης Υποχρέωσης </w:t>
      </w:r>
      <w:r w:rsidRPr="00DA19BC">
        <w:rPr>
          <w:rFonts w:ascii="Arial" w:hAnsi="Arial" w:cs="Arial"/>
          <w:sz w:val="22"/>
          <w:szCs w:val="22"/>
        </w:rPr>
        <w:t>131/9-3-2011 λόγο μη εκτέλεσης της συγκεκριμένης δαπάνης η οποία είχε επιβαρύνει τον ΚΑ 20.6263.23 «Συντήρηση  και επισκευή φορτηγού με αρπάγη ΜΑΝ ΚΗΗ 4231».</w:t>
      </w:r>
    </w:p>
    <w:p w:rsidR="00B55AC3" w:rsidRPr="00DA19BC" w:rsidRDefault="00DA19BC" w:rsidP="00DA19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A19BC">
        <w:rPr>
          <w:rFonts w:ascii="Arial" w:hAnsi="Arial" w:cs="Arial"/>
          <w:sz w:val="22"/>
          <w:szCs w:val="22"/>
        </w:rPr>
        <w:t xml:space="preserve">Ποσού € 15.000,00  στον Κ.Α.: 25.6275.00  με τίτλο :«Δαπάνες καθαρισμού φρεατίων, δεξαμενών </w:t>
      </w:r>
      <w:proofErr w:type="spellStart"/>
      <w:r w:rsidRPr="00DA19BC">
        <w:rPr>
          <w:rFonts w:ascii="Arial" w:hAnsi="Arial" w:cs="Arial"/>
          <w:sz w:val="22"/>
          <w:szCs w:val="22"/>
        </w:rPr>
        <w:t>κ.λ.π</w:t>
      </w:r>
      <w:proofErr w:type="spellEnd"/>
      <w:r w:rsidRPr="00DA19BC">
        <w:rPr>
          <w:rFonts w:ascii="Arial" w:hAnsi="Arial" w:cs="Arial"/>
          <w:sz w:val="22"/>
          <w:szCs w:val="22"/>
        </w:rPr>
        <w:t>. (αποφράξεις)» Απόφαση Ανάληψης Υποχρέωσης 681/2011.</w:t>
      </w:r>
    </w:p>
    <w:p w:rsidR="00E379D9" w:rsidRPr="00023C0A" w:rsidRDefault="00E379D9" w:rsidP="00E379D9">
      <w:pPr>
        <w:ind w:firstLine="720"/>
        <w:jc w:val="both"/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023C0A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>
        <w:rPr>
          <w:rFonts w:ascii="Verdana" w:hAnsi="Verdana"/>
          <w:sz w:val="22"/>
          <w:szCs w:val="22"/>
          <w:u w:val="single"/>
        </w:rPr>
        <w:t>203</w:t>
      </w:r>
      <w:r w:rsidRPr="00023C0A">
        <w:rPr>
          <w:rFonts w:ascii="Verdana" w:hAnsi="Verdana"/>
          <w:sz w:val="22"/>
          <w:szCs w:val="22"/>
          <w:u w:val="single"/>
        </w:rPr>
        <w:t>/2011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E379D9" w:rsidRPr="00023C0A" w:rsidRDefault="00E379D9" w:rsidP="00E379D9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ΑΚΡΙΒΕΣ ΑΝΤΙΓΡΑΦΟ</w:t>
      </w:r>
    </w:p>
    <w:p w:rsidR="00E379D9" w:rsidRPr="00023C0A" w:rsidRDefault="00E379D9" w:rsidP="00E379D9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2</w:t>
      </w:r>
      <w:r w:rsidR="005673DD">
        <w:rPr>
          <w:rFonts w:ascii="Verdana" w:hAnsi="Verdana"/>
          <w:sz w:val="22"/>
          <w:szCs w:val="22"/>
          <w:lang w:val="en-US"/>
        </w:rPr>
        <w:t>2</w:t>
      </w:r>
      <w:r w:rsidRPr="00023C0A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023C0A">
        <w:rPr>
          <w:rFonts w:ascii="Verdana" w:hAnsi="Verdana"/>
          <w:sz w:val="22"/>
          <w:szCs w:val="22"/>
        </w:rPr>
        <w:t>-2011</w:t>
      </w:r>
    </w:p>
    <w:p w:rsidR="00E379D9" w:rsidRPr="00023C0A" w:rsidRDefault="00E379D9" w:rsidP="00E379D9">
      <w:pPr>
        <w:jc w:val="center"/>
        <w:rPr>
          <w:rFonts w:ascii="Verdana" w:hAnsi="Verdana"/>
          <w:sz w:val="22"/>
          <w:szCs w:val="22"/>
        </w:rPr>
      </w:pP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  ΠΡΟΕΔΡΟΣ</w:t>
      </w: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</w:p>
    <w:p w:rsidR="00E379D9" w:rsidRPr="00023C0A" w:rsidRDefault="00E379D9" w:rsidP="00E379D9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Βασίλειος Ζαχαρόπουλος</w:t>
      </w:r>
    </w:p>
    <w:p w:rsidR="00E379D9" w:rsidRPr="00023C0A" w:rsidRDefault="00E379D9" w:rsidP="00E379D9">
      <w:pPr>
        <w:rPr>
          <w:rFonts w:ascii="Verdana" w:hAnsi="Verdana"/>
          <w:sz w:val="22"/>
          <w:szCs w:val="22"/>
        </w:rPr>
      </w:pPr>
    </w:p>
    <w:p w:rsidR="00A30D2B" w:rsidRDefault="00336E9A"/>
    <w:sectPr w:rsidR="00A30D2B" w:rsidSect="00DA19BC">
      <w:footerReference w:type="default" r:id="rId8"/>
      <w:pgSz w:w="11906" w:h="16838"/>
      <w:pgMar w:top="1276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D9" w:rsidRDefault="00E379D9" w:rsidP="00E379D9">
      <w:r>
        <w:separator/>
      </w:r>
    </w:p>
  </w:endnote>
  <w:endnote w:type="continuationSeparator" w:id="0">
    <w:p w:rsidR="00E379D9" w:rsidRDefault="00E379D9" w:rsidP="00E3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Content>
      <w:p w:rsidR="00023C0A" w:rsidRDefault="00B2626C">
        <w:pPr>
          <w:pStyle w:val="a3"/>
          <w:jc w:val="center"/>
        </w:pPr>
        <w:r>
          <w:fldChar w:fldCharType="begin"/>
        </w:r>
        <w:r w:rsidR="00E379D9">
          <w:instrText xml:space="preserve"> PAGE   \* MERGEFORMAT </w:instrText>
        </w:r>
        <w:r>
          <w:fldChar w:fldCharType="separate"/>
        </w:r>
        <w:r w:rsidR="00336E9A">
          <w:rPr>
            <w:noProof/>
          </w:rPr>
          <w:t>4</w:t>
        </w:r>
        <w:r>
          <w:fldChar w:fldCharType="end"/>
        </w:r>
      </w:p>
    </w:sdtContent>
  </w:sdt>
  <w:p w:rsidR="00023C0A" w:rsidRDefault="00336E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D9" w:rsidRDefault="00E379D9" w:rsidP="00E379D9">
      <w:r>
        <w:separator/>
      </w:r>
    </w:p>
  </w:footnote>
  <w:footnote w:type="continuationSeparator" w:id="0">
    <w:p w:rsidR="00E379D9" w:rsidRDefault="00E379D9" w:rsidP="00E37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3BEB"/>
    <w:multiLevelType w:val="hybridMultilevel"/>
    <w:tmpl w:val="BA0041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03C08"/>
    <w:multiLevelType w:val="hybridMultilevel"/>
    <w:tmpl w:val="F314E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9D9"/>
    <w:rsid w:val="001A5E4F"/>
    <w:rsid w:val="001D6D6A"/>
    <w:rsid w:val="00336E9A"/>
    <w:rsid w:val="003407D1"/>
    <w:rsid w:val="004A2887"/>
    <w:rsid w:val="004F1104"/>
    <w:rsid w:val="005673DD"/>
    <w:rsid w:val="008806DF"/>
    <w:rsid w:val="00A05634"/>
    <w:rsid w:val="00B2626C"/>
    <w:rsid w:val="00B35AD1"/>
    <w:rsid w:val="00B55AC3"/>
    <w:rsid w:val="00C71297"/>
    <w:rsid w:val="00C847FD"/>
    <w:rsid w:val="00D6034C"/>
    <w:rsid w:val="00D97F58"/>
    <w:rsid w:val="00DA19BC"/>
    <w:rsid w:val="00E379D9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379D9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E379D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379D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E379D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E379D9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E379D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E379D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379D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E379D9"/>
    <w:pPr>
      <w:ind w:left="720"/>
      <w:contextualSpacing/>
    </w:pPr>
  </w:style>
  <w:style w:type="table" w:styleId="a5">
    <w:name w:val="Table Grid"/>
    <w:basedOn w:val="a1"/>
    <w:rsid w:val="00E3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E379D9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E379D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footnote reference"/>
    <w:basedOn w:val="a0"/>
    <w:uiPriority w:val="99"/>
    <w:semiHidden/>
    <w:unhideWhenUsed/>
    <w:rsid w:val="00E379D9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E379D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379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1620</Words>
  <Characters>8748</Characters>
  <Application>Microsoft Office Word</Application>
  <DocSecurity>0</DocSecurity>
  <Lines>72</Lines>
  <Paragraphs>20</Paragraphs>
  <ScaleCrop>false</ScaleCrop>
  <Company>Dimos Amaliadas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6</cp:revision>
  <dcterms:created xsi:type="dcterms:W3CDTF">2011-07-21T11:27:00Z</dcterms:created>
  <dcterms:modified xsi:type="dcterms:W3CDTF">2011-07-28T05:54:00Z</dcterms:modified>
</cp:coreProperties>
</file>